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50C65479" w14:textId="40BE9B99" w:rsidR="00474F38" w:rsidRPr="00474F38" w:rsidRDefault="003B506E" w:rsidP="00B3482F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LISTA DE MATERIAL ESCOLAR - SESC ARCOVERDE</w:t>
      </w:r>
    </w:p>
    <w:p w14:paraId="63A37F45" w14:textId="77777777" w:rsidR="00474F38" w:rsidRP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59026FE8" w:rsidR="00474F38" w:rsidRPr="00B3482F" w:rsidRDefault="00474F38" w:rsidP="00B3482F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B3482F">
        <w:rPr>
          <w:rFonts w:asciiTheme="minorHAnsi" w:hAnsiTheme="minorHAnsi" w:cstheme="minorHAnsi"/>
          <w:b/>
          <w:sz w:val="24"/>
        </w:rPr>
        <w:t>Ensino Fundamental (Anos Finais) - 6º</w:t>
      </w:r>
      <w:r w:rsidR="00684AE7">
        <w:rPr>
          <w:rFonts w:asciiTheme="minorHAnsi" w:hAnsiTheme="minorHAnsi" w:cstheme="minorHAnsi"/>
          <w:b/>
          <w:sz w:val="24"/>
        </w:rPr>
        <w:t xml:space="preserve">, </w:t>
      </w:r>
      <w:r w:rsidR="00241384">
        <w:rPr>
          <w:rFonts w:asciiTheme="minorHAnsi" w:hAnsiTheme="minorHAnsi" w:cstheme="minorHAnsi"/>
          <w:b/>
          <w:sz w:val="24"/>
        </w:rPr>
        <w:t xml:space="preserve">7º </w:t>
      </w:r>
      <w:r w:rsidR="00684AE7">
        <w:rPr>
          <w:rFonts w:asciiTheme="minorHAnsi" w:hAnsiTheme="minorHAnsi" w:cstheme="minorHAnsi"/>
          <w:b/>
          <w:sz w:val="24"/>
        </w:rPr>
        <w:t xml:space="preserve">e 8º </w:t>
      </w:r>
      <w:r w:rsidR="00BF7A48">
        <w:rPr>
          <w:rFonts w:asciiTheme="minorHAnsi" w:hAnsiTheme="minorHAnsi" w:cstheme="minorHAnsi"/>
          <w:b/>
          <w:sz w:val="24"/>
        </w:rPr>
        <w:t>Ano</w:t>
      </w:r>
      <w:r w:rsidR="00241384">
        <w:rPr>
          <w:rFonts w:asciiTheme="minorHAnsi" w:hAnsiTheme="minorHAnsi" w:cstheme="minorHAnsi"/>
          <w:b/>
          <w:sz w:val="24"/>
        </w:rPr>
        <w:t>s</w:t>
      </w:r>
      <w:r w:rsidR="00BF7A48">
        <w:rPr>
          <w:rFonts w:asciiTheme="minorHAnsi" w:hAnsiTheme="minorHAnsi" w:cstheme="minorHAnsi"/>
          <w:b/>
          <w:sz w:val="24"/>
        </w:rPr>
        <w:t xml:space="preserve"> </w:t>
      </w:r>
      <w:r w:rsidR="00405FD5">
        <w:rPr>
          <w:rFonts w:asciiTheme="minorHAnsi" w:hAnsiTheme="minorHAnsi" w:cstheme="minorHAnsi"/>
          <w:b/>
          <w:sz w:val="24"/>
        </w:rPr>
        <w:t xml:space="preserve">- </w:t>
      </w:r>
      <w:r w:rsidRPr="00B3482F">
        <w:rPr>
          <w:rFonts w:asciiTheme="minorHAnsi" w:hAnsiTheme="minorHAnsi" w:cstheme="minorHAnsi"/>
          <w:b/>
          <w:sz w:val="24"/>
        </w:rPr>
        <w:t>202</w:t>
      </w:r>
      <w:r w:rsidR="00684AE7">
        <w:rPr>
          <w:rFonts w:asciiTheme="minorHAnsi" w:hAnsiTheme="minorHAnsi" w:cstheme="minorHAnsi"/>
          <w:b/>
          <w:sz w:val="24"/>
        </w:rPr>
        <w:t>5</w:t>
      </w:r>
      <w:bookmarkStart w:id="0" w:name="_GoBack"/>
      <w:bookmarkEnd w:id="0"/>
    </w:p>
    <w:p w14:paraId="17D49AD0" w14:textId="77777777" w:rsidR="00474F38" w:rsidRP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474F38" w:rsidRPr="00474F38" w14:paraId="1254D4AA" w14:textId="77777777" w:rsidTr="00474F38">
        <w:trPr>
          <w:jc w:val="center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3E92A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Material de uso individual identificado (acompanhar o estudante diariamente)</w:t>
            </w:r>
          </w:p>
        </w:tc>
      </w:tr>
      <w:tr w:rsidR="00474F38" w:rsidRPr="00474F38" w14:paraId="0313FB24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F4084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B0216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BE2AD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Materiais</w:t>
            </w:r>
          </w:p>
        </w:tc>
      </w:tr>
      <w:tr w:rsidR="00474F38" w:rsidRPr="00474F38" w14:paraId="3830FFF0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643F5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9EA79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4CD9D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 xml:space="preserve">Lápis  </w:t>
            </w:r>
          </w:p>
        </w:tc>
      </w:tr>
      <w:tr w:rsidR="00474F38" w:rsidRPr="00474F38" w14:paraId="7B0AAE05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77659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41E35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7A3FB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Borracha</w:t>
            </w:r>
          </w:p>
        </w:tc>
      </w:tr>
      <w:tr w:rsidR="00474F38" w:rsidRPr="00474F38" w14:paraId="105D9F61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2EDDA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B9DBC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F1175" w14:textId="1DAE5432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Apontador</w:t>
            </w:r>
          </w:p>
        </w:tc>
      </w:tr>
      <w:tr w:rsidR="00474F38" w:rsidRPr="00474F38" w14:paraId="02D9A662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818F6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29592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0D3C9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Régua graduada 30cm</w:t>
            </w:r>
          </w:p>
        </w:tc>
      </w:tr>
      <w:tr w:rsidR="00474F38" w:rsidRPr="00474F38" w14:paraId="50EFDE94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0A157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A7919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4939E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Compasso</w:t>
            </w:r>
          </w:p>
        </w:tc>
      </w:tr>
      <w:tr w:rsidR="00474F38" w:rsidRPr="00474F38" w14:paraId="71E08573" w14:textId="77777777" w:rsidTr="00474F38">
        <w:trPr>
          <w:trHeight w:val="293"/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AA6DD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0309E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61069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Caderno com 06 matérias</w:t>
            </w:r>
          </w:p>
        </w:tc>
      </w:tr>
      <w:tr w:rsidR="00474F38" w:rsidRPr="00474F38" w14:paraId="7B7E2030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C8FE7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965F6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96E6D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Caixa de lápis de cor</w:t>
            </w:r>
          </w:p>
        </w:tc>
      </w:tr>
      <w:tr w:rsidR="00474F38" w:rsidRPr="00474F38" w14:paraId="49660B4E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5D46A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2AD77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58899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Caixa de hidrocor</w:t>
            </w:r>
          </w:p>
        </w:tc>
      </w:tr>
      <w:tr w:rsidR="00474F38" w:rsidRPr="00474F38" w14:paraId="5A954349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C923D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pt-BR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330D6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55331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Agenda escolar diária (não será vendida na escola)</w:t>
            </w:r>
          </w:p>
        </w:tc>
      </w:tr>
      <w:tr w:rsidR="00474F38" w:rsidRPr="00474F38" w14:paraId="105BE46E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3221C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8056CD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ECD03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Canetas azul/vermelha/preta</w:t>
            </w:r>
          </w:p>
        </w:tc>
      </w:tr>
      <w:tr w:rsidR="00474F38" w:rsidRPr="00474F38" w14:paraId="765A0F2E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6F880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8043E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78BC6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 xml:space="preserve">Marca texto </w:t>
            </w:r>
          </w:p>
        </w:tc>
      </w:tr>
      <w:tr w:rsidR="00474F38" w:rsidRPr="00474F38" w14:paraId="727BB095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55942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lang w:eastAsia="pt-BR"/>
              </w:rPr>
            </w:pPr>
            <w:r w:rsidRPr="00474F38">
              <w:rPr>
                <w:rFonts w:asciiTheme="minorHAnsi" w:hAnsiTheme="minorHAnsi" w:cstheme="minorHAnsi"/>
              </w:rPr>
              <w:t>03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E3B6E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AA793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Esferográficas</w:t>
            </w:r>
          </w:p>
        </w:tc>
      </w:tr>
      <w:tr w:rsidR="00474F38" w:rsidRPr="00474F38" w14:paraId="3999561A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227DD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2FF3C5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7A609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Transferidor 360°</w:t>
            </w:r>
          </w:p>
        </w:tc>
      </w:tr>
      <w:tr w:rsidR="00474F38" w:rsidRPr="00474F38" w14:paraId="5E7614C1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88EB14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F2A9F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2CCC3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Par de esquadros</w:t>
            </w:r>
          </w:p>
        </w:tc>
      </w:tr>
      <w:tr w:rsidR="00474F38" w:rsidRPr="00474F38" w14:paraId="477F4525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71EA1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F039E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AAB6C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Tesoura escolar sem ponta</w:t>
            </w:r>
          </w:p>
        </w:tc>
      </w:tr>
      <w:tr w:rsidR="00474F38" w:rsidRPr="00474F38" w14:paraId="0B3C2654" w14:textId="77777777" w:rsidTr="00474F38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C8078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9683D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0D4AF" w14:textId="77777777" w:rsidR="00474F38" w:rsidRPr="00474F38" w:rsidRDefault="00474F38" w:rsidP="00B3482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Garrafa plástica para água – identificada</w:t>
            </w:r>
          </w:p>
        </w:tc>
      </w:tr>
    </w:tbl>
    <w:p w14:paraId="1D971599" w14:textId="44A4DB46" w:rsidR="00474F38" w:rsidRDefault="00474F38" w:rsidP="00B3482F">
      <w:pPr>
        <w:spacing w:after="0" w:line="240" w:lineRule="auto"/>
        <w:rPr>
          <w:rFonts w:asciiTheme="minorHAnsi" w:eastAsia="Times New Roman" w:hAnsiTheme="minorHAnsi" w:cstheme="minorHAnsi"/>
        </w:rPr>
      </w:pPr>
    </w:p>
    <w:p w14:paraId="037CF436" w14:textId="77777777" w:rsidR="00B3482F" w:rsidRPr="00474F38" w:rsidRDefault="00B3482F" w:rsidP="00B3482F">
      <w:pPr>
        <w:spacing w:after="0" w:line="240" w:lineRule="auto"/>
        <w:rPr>
          <w:rFonts w:asciiTheme="minorHAnsi" w:eastAsia="Times New Roman" w:hAnsiTheme="minorHAnsi" w:cstheme="minorHAnsi"/>
        </w:rPr>
      </w:pP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74F38" w:rsidRPr="00474F38" w14:paraId="31E1ACCE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44115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Material Didático</w:t>
            </w:r>
          </w:p>
        </w:tc>
      </w:tr>
      <w:tr w:rsidR="00474F38" w:rsidRPr="00474F38" w14:paraId="0DFB2B43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1D13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</w:rPr>
              <w:t>Informações sobre a aquisição dos Livros Didáticos, consultar a Supervisão/Secretaria Escolar.</w:t>
            </w:r>
          </w:p>
        </w:tc>
      </w:tr>
    </w:tbl>
    <w:p w14:paraId="77B75625" w14:textId="6BB15EAE" w:rsid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0E8A39B7" w14:textId="77777777" w:rsidR="00B3482F" w:rsidRPr="00474F38" w:rsidRDefault="00B3482F" w:rsidP="00B3482F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9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74F38" w:rsidRPr="00474F38" w14:paraId="32C6E9C7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0BB1B" w14:textId="77777777" w:rsidR="00474F38" w:rsidRPr="00474F38" w:rsidRDefault="00474F38" w:rsidP="00B3482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  <w:b/>
              </w:rPr>
              <w:t>Fardamento</w:t>
            </w:r>
          </w:p>
        </w:tc>
      </w:tr>
      <w:tr w:rsidR="00474F38" w:rsidRPr="00474F38" w14:paraId="5E5AB660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35182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  <w:r w:rsidRPr="00474F38">
              <w:rPr>
                <w:rFonts w:asciiTheme="minorHAnsi" w:hAnsiTheme="minorHAnsi" w:cstheme="minorHAnsi"/>
              </w:rPr>
              <w:t xml:space="preserve">Blusa </w:t>
            </w:r>
          </w:p>
        </w:tc>
      </w:tr>
      <w:tr w:rsidR="00474F38" w:rsidRPr="00474F38" w14:paraId="5923F247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36C05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Bermuda</w:t>
            </w:r>
          </w:p>
        </w:tc>
      </w:tr>
      <w:tr w:rsidR="00474F38" w:rsidRPr="00474F38" w14:paraId="051E5804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26E4D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  <w:lang w:eastAsia="pt-BR"/>
              </w:rPr>
            </w:pPr>
            <w:r w:rsidRPr="00474F38">
              <w:rPr>
                <w:rFonts w:asciiTheme="minorHAnsi" w:hAnsiTheme="minorHAnsi" w:cstheme="minorHAnsi"/>
              </w:rPr>
              <w:t>Short saia</w:t>
            </w:r>
          </w:p>
        </w:tc>
      </w:tr>
      <w:tr w:rsidR="00474F38" w:rsidRPr="00474F38" w14:paraId="7E8DB3CF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35556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  <w:highlight w:val="yellow"/>
              </w:rPr>
            </w:pPr>
            <w:r w:rsidRPr="00474F38">
              <w:rPr>
                <w:rFonts w:asciiTheme="minorHAnsi" w:hAnsiTheme="minorHAnsi" w:cstheme="minorHAnsi"/>
              </w:rPr>
              <w:t>Calça</w:t>
            </w:r>
          </w:p>
        </w:tc>
      </w:tr>
      <w:tr w:rsidR="00474F38" w:rsidRPr="00474F38" w14:paraId="072D009B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7F7E0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Casaco (Opcional)</w:t>
            </w:r>
          </w:p>
        </w:tc>
      </w:tr>
      <w:tr w:rsidR="00474F38" w:rsidRPr="00474F38" w14:paraId="257383F2" w14:textId="77777777" w:rsidTr="00474F38">
        <w:trPr>
          <w:jc w:val="center"/>
        </w:trPr>
        <w:tc>
          <w:tcPr>
            <w:tcW w:w="9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CDE92" w14:textId="77777777" w:rsidR="00474F38" w:rsidRPr="00474F38" w:rsidRDefault="00474F38" w:rsidP="00B3482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74F38">
              <w:rPr>
                <w:rFonts w:asciiTheme="minorHAnsi" w:hAnsiTheme="minorHAnsi"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5B99ACE2" w14:textId="77777777" w:rsidR="00474F38" w:rsidRP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318A4F5E" w14:textId="77777777" w:rsidR="00474F38" w:rsidRPr="00474F38" w:rsidRDefault="00474F38" w:rsidP="00B3482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474F38">
        <w:rPr>
          <w:rFonts w:asciiTheme="minorHAnsi" w:hAnsiTheme="minorHAnsi" w:cstheme="minorHAnsi"/>
          <w:b/>
        </w:rPr>
        <w:t>Obs.:</w:t>
      </w:r>
      <w:r w:rsidRPr="00474F38">
        <w:rPr>
          <w:rFonts w:asciiTheme="minorHAnsi" w:hAnsiTheme="minorHAnsi" w:cstheme="minorHAnsi"/>
        </w:rPr>
        <w:t xml:space="preserve"> Durante o ano letivo, poderá ocorrer a solicitação de alguns materiais complementares específicos para a realização de </w:t>
      </w:r>
      <w:r w:rsidRPr="00474F38">
        <w:rPr>
          <w:rFonts w:asciiTheme="minorHAnsi" w:hAnsiTheme="minorHAnsi" w:cstheme="minorHAnsi"/>
          <w:b/>
          <w:u w:val="single"/>
        </w:rPr>
        <w:t>Projetos Didáticos</w:t>
      </w:r>
      <w:r w:rsidRPr="00474F38">
        <w:rPr>
          <w:rFonts w:asciiTheme="minorHAnsi" w:hAnsiTheme="minorHAnsi" w:cstheme="minorHAnsi"/>
        </w:rPr>
        <w:t xml:space="preserve">. </w:t>
      </w:r>
    </w:p>
    <w:p w14:paraId="221386E4" w14:textId="77777777" w:rsidR="00474F38" w:rsidRPr="00474F38" w:rsidRDefault="00474F38" w:rsidP="00B3482F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3E795B72" w14:textId="579A44B2" w:rsidR="00224CF4" w:rsidRPr="00474F38" w:rsidRDefault="00224CF4" w:rsidP="00B3482F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94F7C" w14:textId="77777777" w:rsidR="00123546" w:rsidRDefault="00123546" w:rsidP="00E34D8E">
      <w:pPr>
        <w:spacing w:after="0" w:line="240" w:lineRule="auto"/>
      </w:pPr>
      <w:r>
        <w:separator/>
      </w:r>
    </w:p>
  </w:endnote>
  <w:endnote w:type="continuationSeparator" w:id="0">
    <w:p w14:paraId="329CFDAB" w14:textId="77777777" w:rsidR="00123546" w:rsidRDefault="00123546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DF82B" w14:textId="77777777" w:rsidR="00123546" w:rsidRDefault="00123546" w:rsidP="00E34D8E">
      <w:pPr>
        <w:spacing w:after="0" w:line="240" w:lineRule="auto"/>
      </w:pPr>
      <w:r>
        <w:separator/>
      </w:r>
    </w:p>
  </w:footnote>
  <w:footnote w:type="continuationSeparator" w:id="0">
    <w:p w14:paraId="55342CFD" w14:textId="77777777" w:rsidR="00123546" w:rsidRDefault="00123546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2DE4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23546"/>
    <w:rsid w:val="00132980"/>
    <w:rsid w:val="00135742"/>
    <w:rsid w:val="00142068"/>
    <w:rsid w:val="00143B1C"/>
    <w:rsid w:val="00171DAA"/>
    <w:rsid w:val="001A4CC0"/>
    <w:rsid w:val="001D69B4"/>
    <w:rsid w:val="001F01CB"/>
    <w:rsid w:val="0021259F"/>
    <w:rsid w:val="00224CF4"/>
    <w:rsid w:val="00226066"/>
    <w:rsid w:val="0023522A"/>
    <w:rsid w:val="00241384"/>
    <w:rsid w:val="00250997"/>
    <w:rsid w:val="002942A5"/>
    <w:rsid w:val="00296E34"/>
    <w:rsid w:val="002B30B3"/>
    <w:rsid w:val="002F124A"/>
    <w:rsid w:val="00347CD0"/>
    <w:rsid w:val="003561E6"/>
    <w:rsid w:val="003A62A4"/>
    <w:rsid w:val="003B506E"/>
    <w:rsid w:val="003E6704"/>
    <w:rsid w:val="003F56C6"/>
    <w:rsid w:val="00405FD5"/>
    <w:rsid w:val="00424E98"/>
    <w:rsid w:val="004415F4"/>
    <w:rsid w:val="0044690B"/>
    <w:rsid w:val="004618F3"/>
    <w:rsid w:val="00474F38"/>
    <w:rsid w:val="004923C4"/>
    <w:rsid w:val="00494210"/>
    <w:rsid w:val="004A1219"/>
    <w:rsid w:val="004A2DAA"/>
    <w:rsid w:val="004E45C0"/>
    <w:rsid w:val="0050046D"/>
    <w:rsid w:val="00515BA4"/>
    <w:rsid w:val="00515CE1"/>
    <w:rsid w:val="00533530"/>
    <w:rsid w:val="00555C4E"/>
    <w:rsid w:val="00562D59"/>
    <w:rsid w:val="00581C6D"/>
    <w:rsid w:val="00586245"/>
    <w:rsid w:val="005A5354"/>
    <w:rsid w:val="005A6288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84AE7"/>
    <w:rsid w:val="006A6B77"/>
    <w:rsid w:val="006F77E9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6445C"/>
    <w:rsid w:val="00971508"/>
    <w:rsid w:val="00973ABA"/>
    <w:rsid w:val="00997FB8"/>
    <w:rsid w:val="009B7DE2"/>
    <w:rsid w:val="009C32B4"/>
    <w:rsid w:val="009C6864"/>
    <w:rsid w:val="009D6F28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4A57"/>
    <w:rsid w:val="00AE34DB"/>
    <w:rsid w:val="00B06F71"/>
    <w:rsid w:val="00B30D2F"/>
    <w:rsid w:val="00B325A0"/>
    <w:rsid w:val="00B3482F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BF7A48"/>
    <w:rsid w:val="00C047C3"/>
    <w:rsid w:val="00C22C2D"/>
    <w:rsid w:val="00C25285"/>
    <w:rsid w:val="00C406BB"/>
    <w:rsid w:val="00C44AAE"/>
    <w:rsid w:val="00C45509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27091"/>
    <w:rsid w:val="00D301AE"/>
    <w:rsid w:val="00D304A3"/>
    <w:rsid w:val="00D35BA2"/>
    <w:rsid w:val="00D66C8D"/>
    <w:rsid w:val="00DB3614"/>
    <w:rsid w:val="00DB4283"/>
    <w:rsid w:val="00DE1CCC"/>
    <w:rsid w:val="00DF4BED"/>
    <w:rsid w:val="00DF71DB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6E8A"/>
    <w:rsid w:val="00F40199"/>
    <w:rsid w:val="00F52A76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9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0A612-7714-4D1C-AB59-26FE3E3A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186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11</cp:revision>
  <cp:lastPrinted>2022-03-01T10:53:00Z</cp:lastPrinted>
  <dcterms:created xsi:type="dcterms:W3CDTF">2022-09-19T11:11:00Z</dcterms:created>
  <dcterms:modified xsi:type="dcterms:W3CDTF">2024-07-19T11:36:00Z</dcterms:modified>
</cp:coreProperties>
</file>